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8C7DE5" w:rsidRPr="005D5780" w:rsidRDefault="008C7DE5" w:rsidP="008C7DE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5D5780">
        <w:rPr>
          <w:rFonts w:ascii="Arial" w:hAnsi="Arial" w:cs="Arial"/>
          <w:b/>
        </w:rPr>
        <w:t>DECRETO LEGISLATIVO Nº002/2016</w:t>
      </w:r>
    </w:p>
    <w:p w:rsidR="008C7DE5" w:rsidRPr="005D5780" w:rsidRDefault="008C7DE5" w:rsidP="008C7DE5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</w:rPr>
      </w:pPr>
      <w:r w:rsidRPr="005D5780">
        <w:rPr>
          <w:rFonts w:ascii="Arial" w:hAnsi="Arial" w:cs="Arial"/>
          <w:b/>
        </w:rPr>
        <w:t xml:space="preserve">DE: </w:t>
      </w:r>
      <w:r>
        <w:rPr>
          <w:rFonts w:ascii="Arial" w:hAnsi="Arial" w:cs="Arial"/>
          <w:b/>
        </w:rPr>
        <w:t>27</w:t>
      </w:r>
      <w:r w:rsidRPr="005D5780">
        <w:rPr>
          <w:rFonts w:ascii="Arial" w:hAnsi="Arial" w:cs="Arial"/>
          <w:b/>
        </w:rPr>
        <w:t xml:space="preserve"> DE OUTUBRO DE 2016.</w:t>
      </w:r>
    </w:p>
    <w:p w:rsidR="008C7DE5" w:rsidRPr="005D5780" w:rsidRDefault="008C7DE5" w:rsidP="008C7D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</w:rPr>
      </w:pPr>
    </w:p>
    <w:p w:rsidR="008C7DE5" w:rsidRPr="005D5780" w:rsidRDefault="008C7DE5" w:rsidP="008C7D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</w:rPr>
      </w:pPr>
    </w:p>
    <w:p w:rsidR="008C7DE5" w:rsidRPr="005D5780" w:rsidRDefault="008C7DE5" w:rsidP="008C7DE5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 w:rsidRPr="005D5780">
        <w:rPr>
          <w:rFonts w:ascii="Arial" w:hAnsi="Arial" w:cs="Arial"/>
          <w:sz w:val="24"/>
          <w:szCs w:val="24"/>
        </w:rPr>
        <w:t>Dispõe sobre a Concessão de Título de Cidadão Honorário, e dá outras providências.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</w:rPr>
      </w:pP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</w:rPr>
        <w:tab/>
        <w:t>O PRESIDENTE DA CÂMARA MUNICIPAL DE SÃO PEDRO DA CIPA, ESTADO DE MATO GROSSO, no uso da atribuição que lhe confere, faz saber que o Plenário aprovou e fica promulgado o presente Decreto Legislativo: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  <w:b/>
          <w:u w:val="single"/>
        </w:rPr>
        <w:t>Art. 1º</w:t>
      </w:r>
      <w:r w:rsidRPr="005D5780">
        <w:rPr>
          <w:rFonts w:ascii="Arial" w:hAnsi="Arial" w:cs="Arial"/>
          <w:b/>
        </w:rPr>
        <w:t xml:space="preserve"> - </w:t>
      </w:r>
      <w:r w:rsidRPr="005D5780">
        <w:rPr>
          <w:rFonts w:ascii="Arial" w:hAnsi="Arial" w:cs="Arial"/>
        </w:rPr>
        <w:t xml:space="preserve">Concede </w:t>
      </w:r>
      <w:r w:rsidRPr="005D5780">
        <w:rPr>
          <w:rFonts w:ascii="Arial" w:hAnsi="Arial" w:cs="Arial"/>
          <w:b/>
        </w:rPr>
        <w:t>Título de Cidadão Honorário</w:t>
      </w:r>
      <w:r w:rsidRPr="005D5780">
        <w:rPr>
          <w:rFonts w:ascii="Arial" w:hAnsi="Arial" w:cs="Arial"/>
        </w:rPr>
        <w:t xml:space="preserve"> ao Senhor</w:t>
      </w:r>
      <w:r w:rsidRPr="005D5780">
        <w:rPr>
          <w:rFonts w:ascii="Arial" w:hAnsi="Arial" w:cs="Arial"/>
          <w:b/>
        </w:rPr>
        <w:t xml:space="preserve"> ADILENO MENDES BARBOSA</w:t>
      </w:r>
      <w:r w:rsidRPr="005D5780">
        <w:rPr>
          <w:rFonts w:ascii="Arial" w:hAnsi="Arial" w:cs="Arial"/>
          <w:b/>
          <w:i/>
        </w:rPr>
        <w:t>,</w:t>
      </w:r>
      <w:r w:rsidRPr="005D5780">
        <w:rPr>
          <w:rFonts w:ascii="Arial" w:hAnsi="Arial" w:cs="Arial"/>
        </w:rPr>
        <w:t xml:space="preserve"> em reconhecimento pelos bons serviços prestados a Comunidade de São Pedro da Cipa-MT.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</w:rPr>
      </w:pP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  <w:b/>
          <w:u w:val="single"/>
        </w:rPr>
        <w:t>Art. 2º</w:t>
      </w:r>
      <w:r w:rsidRPr="005D5780">
        <w:rPr>
          <w:rFonts w:ascii="Arial" w:hAnsi="Arial" w:cs="Arial"/>
        </w:rPr>
        <w:t xml:space="preserve"> - Este Decreto Legislativo entrará em vigor na data de sua publicação. 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 w:rsidRPr="005D5780">
        <w:rPr>
          <w:rFonts w:ascii="Arial" w:hAnsi="Arial" w:cs="Arial"/>
        </w:rPr>
        <w:tab/>
      </w:r>
      <w:r w:rsidRPr="005D5780">
        <w:rPr>
          <w:rFonts w:ascii="Arial" w:hAnsi="Arial" w:cs="Arial"/>
        </w:rPr>
        <w:tab/>
        <w:t xml:space="preserve">São Pedro da Cipa-MT, em </w:t>
      </w:r>
      <w:r>
        <w:rPr>
          <w:rFonts w:ascii="Arial" w:hAnsi="Arial" w:cs="Arial"/>
        </w:rPr>
        <w:t>27</w:t>
      </w:r>
      <w:r w:rsidRPr="005D5780">
        <w:rPr>
          <w:rFonts w:ascii="Arial" w:hAnsi="Arial" w:cs="Arial"/>
        </w:rPr>
        <w:t xml:space="preserve"> de Outubro de 2016.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8C7DE5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 w:rsidRPr="005D5780">
        <w:rPr>
          <w:rFonts w:ascii="Arial" w:hAnsi="Arial" w:cs="Arial"/>
        </w:rPr>
        <w:t>Paulo Marçal</w:t>
      </w:r>
    </w:p>
    <w:p w:rsidR="008C7DE5" w:rsidRPr="005D5780" w:rsidRDefault="008C7DE5" w:rsidP="008C7DE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 w:rsidRPr="005D5780">
        <w:rPr>
          <w:rFonts w:ascii="Arial" w:hAnsi="Arial" w:cs="Arial"/>
        </w:rPr>
        <w:t>=Presidente=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EC3D2F" w:rsidRDefault="00EC3D2F"/>
    <w:sectPr w:rsidR="00EC3D2F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F2" w:rsidRDefault="005F73F2" w:rsidP="00015813">
      <w:r>
        <w:separator/>
      </w:r>
    </w:p>
  </w:endnote>
  <w:endnote w:type="continuationSeparator" w:id="1">
    <w:p w:rsidR="005F73F2" w:rsidRDefault="005F73F2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F2" w:rsidRDefault="005F73F2" w:rsidP="00015813">
      <w:r>
        <w:separator/>
      </w:r>
    </w:p>
  </w:footnote>
  <w:footnote w:type="continuationSeparator" w:id="1">
    <w:p w:rsidR="005F73F2" w:rsidRDefault="005F73F2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5F73F2"/>
    <w:rsid w:val="008C7DE5"/>
    <w:rsid w:val="008F656B"/>
    <w:rsid w:val="00A17477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2016-11-22T15:34:00Z</dcterms:created>
  <dcterms:modified xsi:type="dcterms:W3CDTF">2016-11-22T15:34:00Z</dcterms:modified>
</cp:coreProperties>
</file>